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01A4" w14:textId="77777777" w:rsidR="00107393" w:rsidRDefault="00000000">
      <w:pPr>
        <w:jc w:val="center"/>
        <w:rPr>
          <w:rFonts w:ascii="微软雅黑" w:eastAsia="微软雅黑" w:hAnsi="微软雅黑"/>
          <w:b/>
          <w:color w:val="538135" w:themeColor="accent6" w:themeShade="BF"/>
          <w:sz w:val="28"/>
          <w:szCs w:val="28"/>
        </w:rPr>
      </w:pPr>
      <w:r>
        <w:rPr>
          <w:rFonts w:ascii="微软雅黑" w:eastAsia="微软雅黑" w:hAnsi="微软雅黑" w:hint="eastAsia"/>
          <w:b/>
          <w:noProof/>
          <w:color w:val="538135" w:themeColor="accent6" w:themeShade="BF"/>
          <w:sz w:val="36"/>
          <w:szCs w:val="28"/>
        </w:rPr>
        <w:drawing>
          <wp:anchor distT="0" distB="0" distL="114300" distR="114300" simplePos="0" relativeHeight="251659264" behindDoc="0" locked="0" layoutInCell="1" allowOverlap="1" wp14:anchorId="3A1EE817" wp14:editId="4EBA7BB1">
            <wp:simplePos x="0" y="0"/>
            <wp:positionH relativeFrom="column">
              <wp:posOffset>13970</wp:posOffset>
            </wp:positionH>
            <wp:positionV relativeFrom="paragraph">
              <wp:posOffset>-492760</wp:posOffset>
            </wp:positionV>
            <wp:extent cx="2107565" cy="475615"/>
            <wp:effectExtent l="0" t="0" r="0" b="0"/>
            <wp:wrapNone/>
            <wp:docPr id="1" name="图片 1" descr="a6acd5410e24cadebe5434bf22533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acd5410e24cadebe5434bf22533f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b/>
          <w:color w:val="538135" w:themeColor="accent6" w:themeShade="BF"/>
          <w:sz w:val="36"/>
          <w:szCs w:val="28"/>
        </w:rPr>
        <w:t>清大华商EMBA工商管理总裁高级研修班</w:t>
      </w:r>
    </w:p>
    <w:p w14:paraId="7099E610" w14:textId="77777777" w:rsidR="00107393" w:rsidRDefault="00000000">
      <w:pPr>
        <w:snapToGrid w:val="0"/>
        <w:ind w:leftChars="-16" w:left="-34" w:rightChars="-162" w:right="-340" w:firstLineChars="8" w:firstLine="26"/>
        <w:jc w:val="center"/>
        <w:rPr>
          <w:rFonts w:ascii="微软雅黑" w:eastAsia="微软雅黑" w:hAnsi="微软雅黑"/>
          <w:b/>
          <w:color w:val="385623" w:themeColor="accent6" w:themeShade="80"/>
          <w:sz w:val="28"/>
          <w:szCs w:val="28"/>
        </w:rPr>
      </w:pPr>
      <w:r>
        <w:rPr>
          <w:rStyle w:val="a9"/>
          <w:rFonts w:ascii="宋体" w:hAnsi="宋体" w:hint="eastAsia"/>
          <w:color w:val="385623" w:themeColor="accent6" w:themeShade="80"/>
          <w:sz w:val="32"/>
          <w:szCs w:val="32"/>
        </w:rPr>
        <w:t>学籍登记表</w:t>
      </w:r>
    </w:p>
    <w:tbl>
      <w:tblPr>
        <w:tblpPr w:leftFromText="180" w:rightFromText="180" w:vertAnchor="page" w:horzAnchor="page" w:tblpXSpec="center" w:tblpY="2184"/>
        <w:tblW w:w="9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452"/>
        <w:gridCol w:w="992"/>
        <w:gridCol w:w="284"/>
        <w:gridCol w:w="249"/>
        <w:gridCol w:w="567"/>
        <w:gridCol w:w="318"/>
        <w:gridCol w:w="568"/>
        <w:gridCol w:w="1635"/>
      </w:tblGrid>
      <w:tr w:rsidR="00107393" w14:paraId="59591B9D" w14:textId="77777777">
        <w:trPr>
          <w:cantSplit/>
          <w:trHeight w:val="284"/>
          <w:jc w:val="center"/>
        </w:trPr>
        <w:tc>
          <w:tcPr>
            <w:tcW w:w="9575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B1BECD2" w14:textId="77777777" w:rsidR="00107393" w:rsidRDefault="00000000">
            <w:pPr>
              <w:widowControl/>
              <w:ind w:leftChars="-16" w:left="-34" w:firstLineChars="8" w:firstLine="19"/>
              <w:jc w:val="left"/>
              <w:rPr>
                <w:b/>
                <w:color w:val="538135" w:themeColor="accent6" w:themeShade="BF"/>
              </w:rPr>
            </w:pPr>
            <w:r>
              <w:rPr>
                <w:rFonts w:ascii="黑体" w:eastAsia="黑体" w:hAnsi="黑体" w:hint="eastAsia"/>
                <w:b/>
                <w:color w:val="0D0D0D" w:themeColor="text1" w:themeTint="F2"/>
                <w:sz w:val="24"/>
              </w:rPr>
              <w:t>个人信息</w:t>
            </w:r>
          </w:p>
        </w:tc>
      </w:tr>
      <w:tr w:rsidR="00107393" w14:paraId="294FE6B8" w14:textId="77777777">
        <w:trPr>
          <w:cantSplit/>
          <w:trHeight w:val="454"/>
          <w:jc w:val="center"/>
        </w:trPr>
        <w:tc>
          <w:tcPr>
            <w:tcW w:w="1384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A854262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550761A" w14:textId="77777777" w:rsidR="00107393" w:rsidRDefault="00107393">
            <w:pPr>
              <w:spacing w:line="276" w:lineRule="auto"/>
              <w:ind w:leftChars="-16" w:left="-34" w:firstLineChars="8" w:firstLine="17"/>
              <w:rPr>
                <w:b/>
              </w:rPr>
            </w:pPr>
          </w:p>
        </w:tc>
        <w:tc>
          <w:tcPr>
            <w:tcW w:w="145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ACFAEBF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别</w:t>
            </w:r>
            <w:r>
              <w:rPr>
                <w:rFonts w:hint="eastAsia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C6F8D0E" w14:textId="77777777" w:rsidR="00107393" w:rsidRDefault="00107393">
            <w:pPr>
              <w:spacing w:line="276" w:lineRule="auto"/>
              <w:ind w:leftChars="-16" w:left="-34" w:firstLineChars="8" w:firstLine="17"/>
              <w:rPr>
                <w:b/>
              </w:rPr>
            </w:pPr>
          </w:p>
        </w:tc>
        <w:tc>
          <w:tcPr>
            <w:tcW w:w="1100" w:type="dxa"/>
            <w:gridSpan w:val="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E8350B7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886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EBC556B" w14:textId="77777777" w:rsidR="00107393" w:rsidRDefault="00107393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</w:p>
        </w:tc>
        <w:tc>
          <w:tcPr>
            <w:tcW w:w="1635" w:type="dxa"/>
            <w:vMerge w:val="restar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A25DB03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一寸照片</w:t>
            </w:r>
          </w:p>
        </w:tc>
      </w:tr>
      <w:tr w:rsidR="00107393" w14:paraId="15DB4245" w14:textId="77777777">
        <w:trPr>
          <w:cantSplit/>
          <w:trHeight w:val="454"/>
          <w:jc w:val="center"/>
        </w:trPr>
        <w:tc>
          <w:tcPr>
            <w:tcW w:w="1384" w:type="dxa"/>
            <w:tcBorders>
              <w:top w:val="single" w:sz="6" w:space="0" w:color="auto"/>
            </w:tcBorders>
            <w:vAlign w:val="center"/>
          </w:tcPr>
          <w:p w14:paraId="7952F882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14:paraId="7F1480FE" w14:textId="77777777" w:rsidR="00107393" w:rsidRDefault="00107393">
            <w:pPr>
              <w:spacing w:line="276" w:lineRule="auto"/>
              <w:rPr>
                <w:b/>
              </w:rPr>
            </w:pPr>
          </w:p>
        </w:tc>
        <w:tc>
          <w:tcPr>
            <w:tcW w:w="145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0A59485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B3FA315" w14:textId="77777777" w:rsidR="00107393" w:rsidRDefault="00107393">
            <w:pPr>
              <w:spacing w:line="276" w:lineRule="auto"/>
              <w:rPr>
                <w:b/>
              </w:rPr>
            </w:pPr>
          </w:p>
        </w:tc>
        <w:tc>
          <w:tcPr>
            <w:tcW w:w="1100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36044A1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F35B2D3" w14:textId="77777777" w:rsidR="00107393" w:rsidRDefault="00107393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</w:p>
        </w:tc>
        <w:tc>
          <w:tcPr>
            <w:tcW w:w="1635" w:type="dxa"/>
            <w:vMerge/>
            <w:tcBorders>
              <w:top w:val="single" w:sz="6" w:space="0" w:color="auto"/>
            </w:tcBorders>
            <w:vAlign w:val="center"/>
          </w:tcPr>
          <w:p w14:paraId="3A1A166E" w14:textId="77777777" w:rsidR="00107393" w:rsidRDefault="00107393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</w:p>
        </w:tc>
      </w:tr>
      <w:tr w:rsidR="00107393" w14:paraId="6C0D4387" w14:textId="77777777">
        <w:trPr>
          <w:cantSplit/>
          <w:trHeight w:val="454"/>
          <w:jc w:val="center"/>
        </w:trPr>
        <w:tc>
          <w:tcPr>
            <w:tcW w:w="1384" w:type="dxa"/>
            <w:vAlign w:val="center"/>
          </w:tcPr>
          <w:p w14:paraId="178A0F69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手机号码</w:t>
            </w:r>
          </w:p>
        </w:tc>
        <w:tc>
          <w:tcPr>
            <w:tcW w:w="2126" w:type="dxa"/>
            <w:vAlign w:val="center"/>
          </w:tcPr>
          <w:p w14:paraId="267DE76B" w14:textId="77777777" w:rsidR="00107393" w:rsidRDefault="00107393">
            <w:pPr>
              <w:spacing w:line="276" w:lineRule="auto"/>
              <w:rPr>
                <w:b/>
              </w:rPr>
            </w:pPr>
          </w:p>
        </w:tc>
        <w:tc>
          <w:tcPr>
            <w:tcW w:w="1452" w:type="dxa"/>
            <w:vAlign w:val="center"/>
          </w:tcPr>
          <w:p w14:paraId="4723B728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992" w:type="dxa"/>
            <w:vAlign w:val="center"/>
          </w:tcPr>
          <w:p w14:paraId="403657B7" w14:textId="77777777" w:rsidR="00107393" w:rsidRDefault="00107393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7FCFEDAE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常驻城市</w:t>
            </w:r>
          </w:p>
        </w:tc>
        <w:tc>
          <w:tcPr>
            <w:tcW w:w="886" w:type="dxa"/>
            <w:gridSpan w:val="2"/>
            <w:vAlign w:val="center"/>
          </w:tcPr>
          <w:p w14:paraId="66DE231F" w14:textId="77777777" w:rsidR="00107393" w:rsidRDefault="00107393">
            <w:pPr>
              <w:spacing w:line="276" w:lineRule="auto"/>
              <w:rPr>
                <w:b/>
              </w:rPr>
            </w:pPr>
          </w:p>
        </w:tc>
        <w:tc>
          <w:tcPr>
            <w:tcW w:w="1635" w:type="dxa"/>
            <w:vMerge/>
            <w:vAlign w:val="center"/>
          </w:tcPr>
          <w:p w14:paraId="72F6404A" w14:textId="77777777" w:rsidR="00107393" w:rsidRDefault="00107393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</w:p>
        </w:tc>
      </w:tr>
      <w:tr w:rsidR="00107393" w14:paraId="4E22B20B" w14:textId="77777777">
        <w:trPr>
          <w:cantSplit/>
          <w:trHeight w:val="454"/>
          <w:jc w:val="center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53E47A91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2126" w:type="dxa"/>
            <w:vAlign w:val="center"/>
          </w:tcPr>
          <w:p w14:paraId="7F3EF57F" w14:textId="77777777" w:rsidR="00107393" w:rsidRDefault="00107393">
            <w:pPr>
              <w:spacing w:line="276" w:lineRule="auto"/>
              <w:rPr>
                <w:b/>
              </w:rPr>
            </w:pPr>
          </w:p>
        </w:tc>
        <w:tc>
          <w:tcPr>
            <w:tcW w:w="1452" w:type="dxa"/>
            <w:vAlign w:val="center"/>
          </w:tcPr>
          <w:p w14:paraId="2D5D0DC3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助理联系人及电话</w:t>
            </w:r>
          </w:p>
        </w:tc>
        <w:tc>
          <w:tcPr>
            <w:tcW w:w="2978" w:type="dxa"/>
            <w:gridSpan w:val="6"/>
            <w:vAlign w:val="center"/>
          </w:tcPr>
          <w:p w14:paraId="65E5B8CC" w14:textId="77777777" w:rsidR="00107393" w:rsidRDefault="00107393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</w:p>
        </w:tc>
        <w:tc>
          <w:tcPr>
            <w:tcW w:w="1635" w:type="dxa"/>
            <w:vMerge/>
            <w:vAlign w:val="center"/>
          </w:tcPr>
          <w:p w14:paraId="38EF4479" w14:textId="77777777" w:rsidR="00107393" w:rsidRDefault="00107393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</w:p>
        </w:tc>
      </w:tr>
      <w:tr w:rsidR="00107393" w14:paraId="71365C0E" w14:textId="77777777">
        <w:trPr>
          <w:cantSplit/>
          <w:trHeight w:val="405"/>
          <w:jc w:val="center"/>
        </w:trPr>
        <w:tc>
          <w:tcPr>
            <w:tcW w:w="1384" w:type="dxa"/>
            <w:vMerge w:val="restart"/>
            <w:vAlign w:val="center"/>
          </w:tcPr>
          <w:p w14:paraId="241532E7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最高学历</w:t>
            </w:r>
          </w:p>
        </w:tc>
        <w:tc>
          <w:tcPr>
            <w:tcW w:w="2126" w:type="dxa"/>
            <w:vAlign w:val="center"/>
          </w:tcPr>
          <w:p w14:paraId="5C4E98C4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</w:rPr>
              <w:t>院校名称</w:t>
            </w:r>
          </w:p>
        </w:tc>
        <w:tc>
          <w:tcPr>
            <w:tcW w:w="2977" w:type="dxa"/>
            <w:gridSpan w:val="4"/>
            <w:tcBorders>
              <w:right w:val="single" w:sz="4" w:space="0" w:color="auto"/>
            </w:tcBorders>
            <w:vAlign w:val="center"/>
          </w:tcPr>
          <w:p w14:paraId="4E4770AB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专业　</w:t>
            </w:r>
          </w:p>
        </w:tc>
        <w:tc>
          <w:tcPr>
            <w:tcW w:w="3088" w:type="dxa"/>
            <w:gridSpan w:val="4"/>
            <w:tcBorders>
              <w:left w:val="single" w:sz="4" w:space="0" w:color="auto"/>
            </w:tcBorders>
            <w:vAlign w:val="center"/>
          </w:tcPr>
          <w:p w14:paraId="25BA2551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学历层次</w:t>
            </w:r>
          </w:p>
        </w:tc>
      </w:tr>
      <w:tr w:rsidR="00107393" w14:paraId="262CC7E6" w14:textId="77777777">
        <w:trPr>
          <w:cantSplit/>
          <w:trHeight w:val="317"/>
          <w:jc w:val="center"/>
        </w:trPr>
        <w:tc>
          <w:tcPr>
            <w:tcW w:w="1384" w:type="dxa"/>
            <w:vMerge/>
            <w:vAlign w:val="center"/>
          </w:tcPr>
          <w:p w14:paraId="4D7677CD" w14:textId="77777777" w:rsidR="00107393" w:rsidRDefault="00107393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54DED0E8" w14:textId="77777777" w:rsidR="00107393" w:rsidRDefault="00107393">
            <w:pPr>
              <w:spacing w:line="276" w:lineRule="auto"/>
              <w:ind w:firstLineChars="100" w:firstLine="210"/>
              <w:rPr>
                <w:b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03014188" w14:textId="77777777" w:rsidR="00107393" w:rsidRDefault="00107393">
            <w:pPr>
              <w:spacing w:line="276" w:lineRule="auto"/>
              <w:rPr>
                <w:b/>
              </w:rPr>
            </w:pPr>
          </w:p>
        </w:tc>
        <w:tc>
          <w:tcPr>
            <w:tcW w:w="3088" w:type="dxa"/>
            <w:gridSpan w:val="4"/>
            <w:vAlign w:val="center"/>
          </w:tcPr>
          <w:p w14:paraId="623BAB70" w14:textId="77777777" w:rsidR="00107393" w:rsidRDefault="00107393">
            <w:pPr>
              <w:spacing w:line="276" w:lineRule="auto"/>
              <w:rPr>
                <w:b/>
              </w:rPr>
            </w:pPr>
          </w:p>
        </w:tc>
      </w:tr>
      <w:tr w:rsidR="00107393" w14:paraId="11074F88" w14:textId="77777777">
        <w:trPr>
          <w:cantSplit/>
          <w:trHeight w:val="893"/>
          <w:jc w:val="center"/>
        </w:trPr>
        <w:tc>
          <w:tcPr>
            <w:tcW w:w="1384" w:type="dxa"/>
            <w:vAlign w:val="center"/>
          </w:tcPr>
          <w:p w14:paraId="1EFD95BA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事业成就</w:t>
            </w:r>
          </w:p>
          <w:p w14:paraId="0165CBE1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与履历</w:t>
            </w:r>
          </w:p>
        </w:tc>
        <w:tc>
          <w:tcPr>
            <w:tcW w:w="8191" w:type="dxa"/>
            <w:gridSpan w:val="9"/>
            <w:vAlign w:val="center"/>
          </w:tcPr>
          <w:p w14:paraId="394B18E8" w14:textId="77777777" w:rsidR="00107393" w:rsidRDefault="00107393">
            <w:pPr>
              <w:spacing w:line="276" w:lineRule="auto"/>
              <w:rPr>
                <w:b/>
              </w:rPr>
            </w:pPr>
          </w:p>
        </w:tc>
      </w:tr>
      <w:tr w:rsidR="00107393" w14:paraId="7F712B64" w14:textId="77777777">
        <w:trPr>
          <w:cantSplit/>
          <w:trHeight w:val="619"/>
          <w:jc w:val="center"/>
        </w:trPr>
        <w:tc>
          <w:tcPr>
            <w:tcW w:w="1384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082CBC7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高级研修</w:t>
            </w:r>
          </w:p>
          <w:p w14:paraId="14D0740D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经历</w:t>
            </w:r>
          </w:p>
        </w:tc>
        <w:tc>
          <w:tcPr>
            <w:tcW w:w="8191" w:type="dxa"/>
            <w:gridSpan w:val="9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1C00D9A3" w14:textId="77777777" w:rsidR="00107393" w:rsidRDefault="00000000">
            <w:pPr>
              <w:spacing w:line="276" w:lineRule="auto"/>
              <w:rPr>
                <w:b/>
              </w:rPr>
            </w:pPr>
            <w:r>
              <w:rPr>
                <w:rFonts w:hint="eastAsia"/>
                <w:b/>
              </w:rPr>
              <w:t>①北大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②清华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③长江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④中欧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⑤其它</w:t>
            </w:r>
            <w:r>
              <w:rPr>
                <w:rFonts w:hint="eastAsia"/>
                <w:b/>
                <w:u w:val="single"/>
              </w:rPr>
              <w:t xml:space="preserve">     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⑥未参加过总裁培训</w:t>
            </w:r>
            <w:r>
              <w:rPr>
                <w:rFonts w:hint="eastAsia"/>
                <w:b/>
              </w:rPr>
              <w:t xml:space="preserve">   </w:t>
            </w:r>
          </w:p>
          <w:p w14:paraId="67A9FD8E" w14:textId="77777777" w:rsidR="00107393" w:rsidRDefault="00000000">
            <w:pPr>
              <w:spacing w:line="276" w:lineRule="auto"/>
              <w:ind w:firstLineChars="2600" w:firstLine="5460"/>
              <w:rPr>
                <w:b/>
              </w:rPr>
            </w:pPr>
            <w:r>
              <w:rPr>
                <w:rFonts w:hint="eastAsia"/>
                <w:b/>
              </w:rPr>
              <w:t>（请选择序号</w:t>
            </w:r>
            <w:r>
              <w:rPr>
                <w:rFonts w:hint="eastAsia"/>
                <w:b/>
                <w:u w:val="single"/>
              </w:rPr>
              <w:t xml:space="preserve">   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）</w:t>
            </w:r>
          </w:p>
        </w:tc>
      </w:tr>
      <w:tr w:rsidR="00107393" w14:paraId="4BA1357F" w14:textId="77777777">
        <w:trPr>
          <w:cantSplit/>
          <w:trHeight w:val="454"/>
          <w:jc w:val="center"/>
        </w:trPr>
        <w:tc>
          <w:tcPr>
            <w:tcW w:w="9575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39A905E" w14:textId="77777777" w:rsidR="00107393" w:rsidRDefault="00000000">
            <w:pPr>
              <w:widowControl/>
              <w:ind w:leftChars="-16" w:left="-34" w:firstLineChars="8" w:firstLine="19"/>
              <w:jc w:val="left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  <w:color w:val="8A438C"/>
                <w:sz w:val="24"/>
              </w:rPr>
              <w:t>企业信息</w:t>
            </w:r>
          </w:p>
        </w:tc>
      </w:tr>
      <w:tr w:rsidR="00107393" w14:paraId="731DDF9F" w14:textId="77777777">
        <w:trPr>
          <w:cantSplit/>
          <w:trHeight w:val="454"/>
          <w:jc w:val="center"/>
        </w:trPr>
        <w:tc>
          <w:tcPr>
            <w:tcW w:w="138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30B1" w14:textId="77777777" w:rsidR="00107393" w:rsidRDefault="00000000">
            <w:pPr>
              <w:spacing w:line="276" w:lineRule="auto"/>
              <w:ind w:leftChars="-16" w:left="-34" w:firstLineChars="8" w:firstLine="17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企业名称</w:t>
            </w:r>
          </w:p>
        </w:tc>
        <w:tc>
          <w:tcPr>
            <w:tcW w:w="485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EAAD4" w14:textId="77777777" w:rsidR="00107393" w:rsidRDefault="00107393">
            <w:pPr>
              <w:widowControl/>
              <w:spacing w:line="276" w:lineRule="auto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C4729" w14:textId="77777777" w:rsidR="00107393" w:rsidRDefault="00000000">
            <w:pPr>
              <w:widowControl/>
              <w:spacing w:line="276" w:lineRule="auto"/>
              <w:ind w:leftChars="-16" w:left="-34" w:firstLineChars="8" w:firstLine="17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   务</w:t>
            </w:r>
          </w:p>
        </w:tc>
        <w:tc>
          <w:tcPr>
            <w:tcW w:w="22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2A697" w14:textId="77777777" w:rsidR="00107393" w:rsidRDefault="00107393">
            <w:pPr>
              <w:widowControl/>
              <w:spacing w:line="276" w:lineRule="auto"/>
              <w:jc w:val="left"/>
              <w:rPr>
                <w:rFonts w:ascii="宋体" w:hAnsi="宋体"/>
                <w:b/>
              </w:rPr>
            </w:pPr>
          </w:p>
        </w:tc>
      </w:tr>
      <w:tr w:rsidR="00107393" w14:paraId="0E7B1520" w14:textId="77777777">
        <w:trPr>
          <w:cantSplit/>
          <w:trHeight w:val="454"/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8BEC3" w14:textId="77777777" w:rsidR="00107393" w:rsidRDefault="00000000">
            <w:pPr>
              <w:adjustRightInd w:val="0"/>
              <w:snapToGrid w:val="0"/>
              <w:spacing w:line="276" w:lineRule="auto"/>
              <w:ind w:leftChars="-16" w:left="-34" w:firstLineChars="8" w:firstLine="17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主营业务</w:t>
            </w:r>
          </w:p>
        </w:tc>
        <w:tc>
          <w:tcPr>
            <w:tcW w:w="81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B1D2D" w14:textId="77777777" w:rsidR="00107393" w:rsidRDefault="00000000">
            <w:pPr>
              <w:adjustRightInd w:val="0"/>
              <w:snapToGrid w:val="0"/>
              <w:spacing w:line="276" w:lineRule="auto"/>
              <w:ind w:leftChars="-16" w:left="-34" w:firstLineChars="8" w:firstLine="17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常年法律顾问、投融资和境内外上市等资本市场项目法律服务</w:t>
            </w:r>
          </w:p>
        </w:tc>
      </w:tr>
      <w:tr w:rsidR="00107393" w14:paraId="680BBA60" w14:textId="77777777">
        <w:trPr>
          <w:cantSplit/>
          <w:trHeight w:val="794"/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634EF" w14:textId="77777777" w:rsidR="00107393" w:rsidRDefault="00000000">
            <w:pPr>
              <w:adjustRightInd w:val="0"/>
              <w:snapToGrid w:val="0"/>
              <w:spacing w:line="276" w:lineRule="auto"/>
              <w:ind w:leftChars="-16" w:left="-34" w:firstLineChars="8" w:firstLine="17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公司性质</w:t>
            </w:r>
          </w:p>
        </w:tc>
        <w:tc>
          <w:tcPr>
            <w:tcW w:w="81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97329" w14:textId="77777777" w:rsidR="00107393" w:rsidRDefault="00000000">
            <w:pPr>
              <w:adjustRightInd w:val="0"/>
              <w:snapToGrid w:val="0"/>
              <w:spacing w:line="276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①国企/事业单位   ②民企    ③股份制企业     ④外资     ⑤合资  </w:t>
            </w:r>
          </w:p>
          <w:p w14:paraId="5813F0E4" w14:textId="77777777" w:rsidR="00107393" w:rsidRDefault="00000000">
            <w:pPr>
              <w:adjustRightInd w:val="0"/>
              <w:snapToGrid w:val="0"/>
              <w:spacing w:line="276" w:lineRule="auto"/>
              <w:ind w:leftChars="-16" w:left="-34" w:firstLineChars="8" w:firstLine="17"/>
              <w:rPr>
                <w:rFonts w:ascii="宋体" w:hAnsi="宋体"/>
                <w:b/>
                <w:u w:val="single"/>
              </w:rPr>
            </w:pPr>
            <w:r>
              <w:rPr>
                <w:rFonts w:ascii="宋体" w:hAnsi="宋体" w:hint="eastAsia"/>
                <w:b/>
              </w:rPr>
              <w:t>⑥非盈利组织    ⑦上市公司    ⑧集团/银行     ⑨其他</w:t>
            </w:r>
            <w:r>
              <w:rPr>
                <w:rFonts w:ascii="宋体" w:hAnsi="宋体" w:hint="eastAsia"/>
                <w:b/>
                <w:u w:val="single"/>
              </w:rPr>
              <w:t xml:space="preserve">     </w:t>
            </w:r>
          </w:p>
          <w:p w14:paraId="100D448E" w14:textId="77777777" w:rsidR="00107393" w:rsidRDefault="00000000">
            <w:pPr>
              <w:adjustRightInd w:val="0"/>
              <w:snapToGrid w:val="0"/>
              <w:spacing w:line="276" w:lineRule="auto"/>
              <w:ind w:leftChars="-16" w:left="-34" w:firstLineChars="2604" w:firstLine="5468"/>
              <w:rPr>
                <w:rFonts w:ascii="宋体" w:hAnsi="宋体"/>
                <w:b/>
                <w:u w:val="single"/>
              </w:rPr>
            </w:pPr>
            <w:r>
              <w:rPr>
                <w:rFonts w:hint="eastAsia"/>
                <w:b/>
              </w:rPr>
              <w:t>（请选择序号</w:t>
            </w:r>
            <w:r>
              <w:rPr>
                <w:rFonts w:hint="eastAsia"/>
                <w:b/>
                <w:u w:val="single"/>
              </w:rPr>
              <w:t xml:space="preserve">   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）</w:t>
            </w:r>
          </w:p>
        </w:tc>
      </w:tr>
      <w:tr w:rsidR="00107393" w14:paraId="1FC737E0" w14:textId="77777777">
        <w:trPr>
          <w:cantSplit/>
          <w:trHeight w:val="1308"/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9D6F5" w14:textId="77777777" w:rsidR="00107393" w:rsidRDefault="00000000">
            <w:pPr>
              <w:adjustRightInd w:val="0"/>
              <w:snapToGrid w:val="0"/>
              <w:spacing w:line="276" w:lineRule="auto"/>
              <w:ind w:leftChars="-16" w:left="-34" w:firstLineChars="8" w:firstLine="17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所属行业</w:t>
            </w:r>
          </w:p>
        </w:tc>
        <w:tc>
          <w:tcPr>
            <w:tcW w:w="81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845EE" w14:textId="77777777" w:rsidR="00107393" w:rsidRDefault="00000000">
            <w:pPr>
              <w:adjustRightInd w:val="0"/>
              <w:snapToGrid w:val="0"/>
              <w:spacing w:line="276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①金融行业  ②基础建设  ③服务行业  ④IT行业   ⑤地产行业  ⑥化工能源</w:t>
            </w:r>
          </w:p>
          <w:p w14:paraId="7B5F7587" w14:textId="77777777" w:rsidR="00107393" w:rsidRDefault="00000000">
            <w:pPr>
              <w:adjustRightInd w:val="0"/>
              <w:snapToGrid w:val="0"/>
              <w:spacing w:line="276" w:lineRule="auto"/>
              <w:ind w:leftChars="-16" w:left="-34" w:firstLineChars="8" w:firstLine="17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⑦制造行业  ⑧航空航天  ⑨文化传媒  ⑩教育行业 </w:t>
            </w:r>
            <w:r>
              <w:rPr>
                <w:rFonts w:ascii="宋体" w:hAnsi="宋体" w:hint="eastAsia"/>
                <w:bCs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</w:rPr>
              <w:t>⑪</w:t>
            </w:r>
            <w:r>
              <w:rPr>
                <w:rFonts w:ascii="宋体" w:hAnsi="宋体" w:hint="eastAsia"/>
                <w:b/>
              </w:rPr>
              <w:t>旅游养老</w:t>
            </w:r>
            <w:r>
              <w:rPr>
                <w:rFonts w:ascii="微软雅黑" w:eastAsia="微软雅黑" w:hAnsi="微软雅黑" w:cs="微软雅黑" w:hint="eastAsia"/>
                <w:bCs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</w:rPr>
              <w:t xml:space="preserve"> ⑫</w:t>
            </w:r>
            <w:r>
              <w:rPr>
                <w:rFonts w:ascii="宋体" w:hAnsi="宋体" w:hint="eastAsia"/>
                <w:b/>
              </w:rPr>
              <w:t>贸易行业</w:t>
            </w:r>
          </w:p>
          <w:p w14:paraId="182CB37B" w14:textId="77777777" w:rsidR="00107393" w:rsidRDefault="00000000">
            <w:pPr>
              <w:adjustRightInd w:val="0"/>
              <w:snapToGrid w:val="0"/>
              <w:spacing w:line="276" w:lineRule="auto"/>
              <w:ind w:leftChars="-16" w:left="-34" w:firstLineChars="8" w:firstLine="17"/>
              <w:rPr>
                <w:rFonts w:ascii="宋体" w:hAnsi="宋体"/>
                <w:b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⑬</w:t>
            </w:r>
            <w:r>
              <w:rPr>
                <w:rFonts w:ascii="宋体" w:hAnsi="宋体" w:hint="eastAsia"/>
                <w:b/>
              </w:rPr>
              <w:t>医疗行业</w:t>
            </w:r>
            <w:r>
              <w:rPr>
                <w:rFonts w:ascii="微软雅黑" w:eastAsia="微软雅黑" w:hAnsi="微软雅黑" w:cs="微软雅黑" w:hint="eastAsia"/>
                <w:bCs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</w:rPr>
              <w:t>⑭</w:t>
            </w:r>
            <w:r>
              <w:rPr>
                <w:rFonts w:ascii="宋体" w:hAnsi="宋体" w:hint="eastAsia"/>
                <w:b/>
              </w:rPr>
              <w:t>其他</w:t>
            </w:r>
            <w:r>
              <w:rPr>
                <w:rFonts w:ascii="宋体" w:hAnsi="宋体" w:hint="eastAsia"/>
                <w:b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b/>
              </w:rPr>
              <w:t xml:space="preserve"> </w:t>
            </w:r>
          </w:p>
          <w:p w14:paraId="05EE3DD8" w14:textId="77777777" w:rsidR="00107393" w:rsidRDefault="00000000">
            <w:pPr>
              <w:adjustRightInd w:val="0"/>
              <w:snapToGrid w:val="0"/>
              <w:spacing w:line="276" w:lineRule="auto"/>
              <w:ind w:leftChars="-16" w:left="-34" w:firstLineChars="2604" w:firstLine="5468"/>
              <w:rPr>
                <w:rFonts w:ascii="宋体" w:hAnsi="宋体"/>
                <w:b/>
                <w:u w:val="single"/>
              </w:rPr>
            </w:pPr>
            <w:r>
              <w:rPr>
                <w:rFonts w:hint="eastAsia"/>
                <w:b/>
              </w:rPr>
              <w:t>（请选择序号</w:t>
            </w:r>
            <w:r>
              <w:rPr>
                <w:rFonts w:hint="eastAsia"/>
                <w:b/>
                <w:u w:val="single"/>
              </w:rPr>
              <w:t xml:space="preserve">   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）</w:t>
            </w:r>
          </w:p>
        </w:tc>
      </w:tr>
      <w:tr w:rsidR="00107393" w14:paraId="55DA18F0" w14:textId="77777777">
        <w:trPr>
          <w:cantSplit/>
          <w:trHeight w:val="794"/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74CE4" w14:textId="77777777" w:rsidR="00107393" w:rsidRDefault="00000000">
            <w:pPr>
              <w:adjustRightInd w:val="0"/>
              <w:snapToGrid w:val="0"/>
              <w:spacing w:line="276" w:lineRule="auto"/>
              <w:ind w:leftChars="-16" w:left="-34" w:firstLineChars="8" w:firstLine="17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年营业额</w:t>
            </w:r>
          </w:p>
          <w:p w14:paraId="6B0D895D" w14:textId="77777777" w:rsidR="00107393" w:rsidRDefault="00000000">
            <w:pPr>
              <w:adjustRightInd w:val="0"/>
              <w:snapToGrid w:val="0"/>
              <w:spacing w:line="276" w:lineRule="auto"/>
              <w:ind w:leftChars="-16" w:left="-34" w:firstLineChars="8" w:firstLine="17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（RMB)</w:t>
            </w:r>
          </w:p>
        </w:tc>
        <w:tc>
          <w:tcPr>
            <w:tcW w:w="819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B9A04" w14:textId="77777777" w:rsidR="00107393" w:rsidRDefault="00000000">
            <w:pPr>
              <w:adjustRightInd w:val="0"/>
              <w:snapToGrid w:val="0"/>
              <w:spacing w:line="276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①2000万以下     ②2000万-5000万      ③5000万-1亿      ④1亿-3亿  </w:t>
            </w:r>
          </w:p>
          <w:p w14:paraId="32304E37" w14:textId="77777777" w:rsidR="00107393" w:rsidRDefault="00000000">
            <w:pPr>
              <w:adjustRightInd w:val="0"/>
              <w:snapToGrid w:val="0"/>
              <w:spacing w:line="276" w:lineRule="auto"/>
              <w:ind w:leftChars="-16" w:left="-34" w:firstLineChars="8" w:firstLine="17"/>
              <w:rPr>
                <w:rFonts w:ascii="宋体" w:hAnsi="宋体"/>
                <w:b/>
                <w:u w:val="single"/>
              </w:rPr>
            </w:pPr>
            <w:r>
              <w:rPr>
                <w:rFonts w:ascii="宋体" w:hAnsi="宋体" w:hint="eastAsia"/>
                <w:b/>
              </w:rPr>
              <w:t>⑤3亿-5亿        ⑥5亿-10亿           ⑦10亿以上</w:t>
            </w:r>
          </w:p>
          <w:p w14:paraId="023567C1" w14:textId="77777777" w:rsidR="00107393" w:rsidRDefault="00000000">
            <w:pPr>
              <w:adjustRightInd w:val="0"/>
              <w:snapToGrid w:val="0"/>
              <w:spacing w:line="276" w:lineRule="auto"/>
              <w:ind w:leftChars="-16" w:left="-34" w:firstLineChars="2604" w:firstLine="5468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（请选择序号</w:t>
            </w:r>
            <w:r>
              <w:rPr>
                <w:rFonts w:hint="eastAsia"/>
                <w:b/>
                <w:u w:val="single"/>
              </w:rPr>
              <w:t xml:space="preserve">   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）</w:t>
            </w:r>
          </w:p>
        </w:tc>
      </w:tr>
      <w:tr w:rsidR="00107393" w14:paraId="5CFDB987" w14:textId="77777777">
        <w:trPr>
          <w:cantSplit/>
          <w:trHeight w:val="431"/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AFB8BC4" w14:textId="77777777" w:rsidR="00107393" w:rsidRDefault="00000000">
            <w:pPr>
              <w:adjustRightInd w:val="0"/>
              <w:snapToGrid w:val="0"/>
              <w:spacing w:line="276" w:lineRule="auto"/>
              <w:ind w:leftChars="-16" w:left="-34" w:firstLineChars="8" w:firstLine="17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企业规模</w:t>
            </w:r>
          </w:p>
        </w:tc>
        <w:tc>
          <w:tcPr>
            <w:tcW w:w="8191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2DA577" w14:textId="77777777" w:rsidR="00107393" w:rsidRDefault="00000000">
            <w:pPr>
              <w:adjustRightInd w:val="0"/>
              <w:snapToGrid w:val="0"/>
              <w:spacing w:line="276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①50人以下      ②50-100人      ③100-300人     ④300-500人 </w:t>
            </w:r>
          </w:p>
          <w:p w14:paraId="65316FBD" w14:textId="77777777" w:rsidR="00107393" w:rsidRDefault="00000000">
            <w:pPr>
              <w:adjustRightInd w:val="0"/>
              <w:snapToGrid w:val="0"/>
              <w:spacing w:line="276" w:lineRule="auto"/>
              <w:ind w:leftChars="-16" w:left="-34" w:firstLineChars="8" w:firstLine="17"/>
              <w:rPr>
                <w:rFonts w:ascii="宋体" w:hAnsi="宋体"/>
                <w:b/>
                <w:u w:val="single"/>
              </w:rPr>
            </w:pPr>
            <w:r>
              <w:rPr>
                <w:rFonts w:ascii="宋体" w:hAnsi="宋体" w:hint="eastAsia"/>
                <w:b/>
              </w:rPr>
              <w:t xml:space="preserve">⑤500-1000人    ⑥1000人以上    </w:t>
            </w:r>
          </w:p>
          <w:p w14:paraId="349897A1" w14:textId="77777777" w:rsidR="00107393" w:rsidRDefault="00000000">
            <w:pPr>
              <w:adjustRightInd w:val="0"/>
              <w:snapToGrid w:val="0"/>
              <w:spacing w:line="276" w:lineRule="auto"/>
              <w:ind w:leftChars="-16" w:left="-34" w:firstLineChars="2604" w:firstLine="5468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（请选择序号</w:t>
            </w:r>
            <w:r>
              <w:rPr>
                <w:rFonts w:hint="eastAsia"/>
                <w:b/>
                <w:u w:val="single"/>
              </w:rPr>
              <w:t xml:space="preserve">   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）</w:t>
            </w:r>
          </w:p>
        </w:tc>
      </w:tr>
      <w:tr w:rsidR="00107393" w14:paraId="726FCB03" w14:textId="77777777">
        <w:trPr>
          <w:cantSplit/>
          <w:trHeight w:val="90"/>
          <w:jc w:val="center"/>
        </w:trPr>
        <w:tc>
          <w:tcPr>
            <w:tcW w:w="138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CC3592C" w14:textId="77777777" w:rsidR="00107393" w:rsidRDefault="00107393">
            <w:pPr>
              <w:adjustRightInd w:val="0"/>
              <w:snapToGrid w:val="0"/>
              <w:spacing w:line="120" w:lineRule="exact"/>
              <w:ind w:leftChars="-16" w:left="-34" w:firstLineChars="8" w:firstLine="17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191" w:type="dxa"/>
            <w:gridSpan w:val="9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D409A64" w14:textId="77777777" w:rsidR="00107393" w:rsidRDefault="00107393">
            <w:pPr>
              <w:adjustRightInd w:val="0"/>
              <w:snapToGrid w:val="0"/>
              <w:spacing w:line="120" w:lineRule="exact"/>
              <w:ind w:leftChars="-16" w:left="-34" w:firstLineChars="8" w:firstLine="17"/>
              <w:rPr>
                <w:rFonts w:ascii="宋体" w:hAnsi="宋体"/>
                <w:b/>
              </w:rPr>
            </w:pPr>
          </w:p>
        </w:tc>
      </w:tr>
      <w:tr w:rsidR="00107393" w14:paraId="58B48903" w14:textId="77777777">
        <w:trPr>
          <w:cantSplit/>
          <w:trHeight w:val="1603"/>
          <w:jc w:val="center"/>
        </w:trPr>
        <w:tc>
          <w:tcPr>
            <w:tcW w:w="9575" w:type="dxa"/>
            <w:gridSpan w:val="10"/>
            <w:tcBorders>
              <w:top w:val="nil"/>
              <w:bottom w:val="double" w:sz="4" w:space="0" w:color="auto"/>
            </w:tcBorders>
            <w:vAlign w:val="center"/>
          </w:tcPr>
          <w:p w14:paraId="45CC2661" w14:textId="77777777" w:rsidR="00107393" w:rsidRDefault="00000000">
            <w:pPr>
              <w:adjustRightInd w:val="0"/>
              <w:snapToGrid w:val="0"/>
              <w:spacing w:line="276" w:lineRule="auto"/>
              <w:rPr>
                <w:rFonts w:ascii="宋体" w:hAnsi="宋体"/>
                <w:b/>
                <w:szCs w:val="21"/>
                <w:lang w:val="zh-CN"/>
              </w:rPr>
            </w:pPr>
            <w:r>
              <w:rPr>
                <w:rFonts w:hint="eastAsia"/>
                <w:b/>
                <w:szCs w:val="21"/>
              </w:rPr>
              <w:t>此表复印或传真均有效，请务必详细真实填写上述信息。</w:t>
            </w:r>
          </w:p>
          <w:p w14:paraId="43E92D7B" w14:textId="77777777" w:rsidR="00107393" w:rsidRDefault="00000000">
            <w:pPr>
              <w:adjustRightInd w:val="0"/>
              <w:snapToGrid w:val="0"/>
              <w:spacing w:line="276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汇款请全部汇至清大华商</w:t>
            </w:r>
            <w:r>
              <w:rPr>
                <w:rFonts w:hint="eastAsia"/>
                <w:b/>
                <w:szCs w:val="21"/>
              </w:rPr>
              <w:t>EMBA</w:t>
            </w:r>
            <w:r>
              <w:rPr>
                <w:rFonts w:hint="eastAsia"/>
                <w:b/>
                <w:szCs w:val="21"/>
              </w:rPr>
              <w:t>中心指定账户：</w:t>
            </w:r>
          </w:p>
          <w:p w14:paraId="6382A425" w14:textId="77777777" w:rsidR="00107393" w:rsidRDefault="00000000">
            <w:pPr>
              <w:adjustRightInd w:val="0"/>
              <w:snapToGrid w:val="0"/>
              <w:spacing w:line="276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费：</w:t>
            </w:r>
            <w:r>
              <w:rPr>
                <w:rFonts w:hint="eastAsia"/>
                <w:b/>
                <w:bCs/>
                <w:szCs w:val="21"/>
              </w:rPr>
              <w:t xml:space="preserve">  29800</w:t>
            </w:r>
            <w:r>
              <w:rPr>
                <w:rFonts w:hint="eastAsia"/>
                <w:b/>
                <w:bCs/>
                <w:szCs w:val="21"/>
              </w:rPr>
              <w:t>元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  <w:p w14:paraId="25DFFED4" w14:textId="77777777" w:rsidR="00107393" w:rsidRDefault="00000000">
            <w:pPr>
              <w:adjustRightInd w:val="0"/>
              <w:snapToGrid w:val="0"/>
              <w:spacing w:line="276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账号：</w:t>
            </w:r>
            <w:r>
              <w:rPr>
                <w:rFonts w:hint="eastAsia"/>
                <w:b/>
                <w:bCs/>
                <w:szCs w:val="21"/>
              </w:rPr>
              <w:t xml:space="preserve">110908735010803 </w:t>
            </w:r>
            <w:r>
              <w:rPr>
                <w:rFonts w:hint="eastAsia"/>
                <w:b/>
                <w:bCs/>
                <w:szCs w:val="21"/>
              </w:rPr>
              <w:t>；</w:t>
            </w:r>
          </w:p>
          <w:p w14:paraId="1D3FC743" w14:textId="77777777" w:rsidR="00107393" w:rsidRDefault="00000000">
            <w:pPr>
              <w:adjustRightInd w:val="0"/>
              <w:snapToGrid w:val="0"/>
              <w:spacing w:line="276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开户行：招商银行北京清华园科技金融支行；</w:t>
            </w:r>
          </w:p>
          <w:p w14:paraId="32CC0A51" w14:textId="77777777" w:rsidR="00107393" w:rsidRDefault="00000000">
            <w:pPr>
              <w:adjustRightInd w:val="0"/>
              <w:snapToGrid w:val="0"/>
              <w:spacing w:line="276" w:lineRule="auto"/>
              <w:rPr>
                <w:rFonts w:ascii="宋体" w:hAnsi="宋体"/>
                <w:b/>
                <w:u w:val="single"/>
              </w:rPr>
            </w:pPr>
            <w:r>
              <w:rPr>
                <w:rFonts w:hint="eastAsia"/>
                <w:b/>
                <w:bCs/>
                <w:szCs w:val="21"/>
              </w:rPr>
              <w:t>汇款用途：清大华商</w:t>
            </w:r>
            <w:r>
              <w:rPr>
                <w:rFonts w:hint="eastAsia"/>
                <w:b/>
                <w:bCs/>
                <w:szCs w:val="21"/>
              </w:rPr>
              <w:t>EMBA+</w:t>
            </w:r>
            <w:r>
              <w:rPr>
                <w:rFonts w:hint="eastAsia"/>
                <w:b/>
                <w:bCs/>
                <w:szCs w:val="21"/>
              </w:rPr>
              <w:t>姓名学费</w:t>
            </w:r>
          </w:p>
        </w:tc>
      </w:tr>
      <w:tr w:rsidR="00107393" w14:paraId="71C4D49E" w14:textId="77777777">
        <w:trPr>
          <w:cantSplit/>
          <w:trHeight w:val="1016"/>
          <w:jc w:val="center"/>
        </w:trPr>
        <w:tc>
          <w:tcPr>
            <w:tcW w:w="9575" w:type="dxa"/>
            <w:gridSpan w:val="10"/>
            <w:tcBorders>
              <w:top w:val="nil"/>
              <w:bottom w:val="double" w:sz="4" w:space="0" w:color="auto"/>
            </w:tcBorders>
            <w:vAlign w:val="center"/>
          </w:tcPr>
          <w:p w14:paraId="20F90BC9" w14:textId="0F4CD397" w:rsidR="00171785" w:rsidRDefault="00171785" w:rsidP="00171785">
            <w:pPr>
              <w:tabs>
                <w:tab w:val="left" w:pos="2575"/>
              </w:tabs>
              <w:adjustRightInd w:val="0"/>
              <w:snapToGrid w:val="0"/>
              <w:spacing w:line="276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联系人：张老师</w:t>
            </w:r>
          </w:p>
          <w:p w14:paraId="5EAAB019" w14:textId="6EE6DF48" w:rsidR="00171785" w:rsidRDefault="00171785" w:rsidP="00171785">
            <w:pPr>
              <w:tabs>
                <w:tab w:val="left" w:pos="2575"/>
              </w:tabs>
              <w:adjustRightInd w:val="0"/>
              <w:snapToGrid w:val="0"/>
              <w:spacing w:line="276" w:lineRule="auto"/>
              <w:rPr>
                <w:rFonts w:ascii="宋体" w:hAnsi="宋体" w:hint="eastAsia"/>
                <w:b/>
                <w:u w:val="single"/>
              </w:rPr>
            </w:pPr>
            <w:r>
              <w:rPr>
                <w:rFonts w:ascii="宋体" w:hAnsi="宋体" w:hint="eastAsia"/>
                <w:b/>
              </w:rPr>
              <w:t>联系电话：1</w:t>
            </w:r>
            <w:r>
              <w:rPr>
                <w:rFonts w:ascii="宋体" w:hAnsi="宋体"/>
                <w:b/>
              </w:rPr>
              <w:t>3522236526</w:t>
            </w:r>
            <w:r>
              <w:rPr>
                <w:rFonts w:ascii="宋体" w:hAnsi="宋体" w:hint="eastAsia"/>
                <w:b/>
              </w:rPr>
              <w:t>（微信同号）</w:t>
            </w:r>
          </w:p>
          <w:p w14:paraId="4FA46BB5" w14:textId="3B6E3E9C" w:rsidR="00107393" w:rsidRDefault="00171785">
            <w:pPr>
              <w:adjustRightInd w:val="0"/>
              <w:snapToGrid w:val="0"/>
              <w:spacing w:line="276" w:lineRule="auto"/>
              <w:ind w:leftChars="-16" w:left="-34" w:firstLineChars="8" w:firstLine="17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u w:val="single"/>
              </w:rPr>
              <w:t>联系邮箱：8</w:t>
            </w:r>
            <w:r>
              <w:rPr>
                <w:rFonts w:ascii="宋体" w:hAnsi="宋体"/>
                <w:b/>
                <w:u w:val="single"/>
              </w:rPr>
              <w:t>93774932@</w:t>
            </w:r>
            <w:r>
              <w:rPr>
                <w:rFonts w:ascii="宋体" w:hAnsi="宋体" w:hint="eastAsia"/>
                <w:b/>
                <w:u w:val="single"/>
              </w:rPr>
              <w:t>qq</w:t>
            </w:r>
            <w:r>
              <w:rPr>
                <w:rFonts w:ascii="宋体" w:hAnsi="宋体"/>
                <w:b/>
                <w:u w:val="single"/>
              </w:rPr>
              <w:t>.com</w:t>
            </w:r>
          </w:p>
        </w:tc>
      </w:tr>
    </w:tbl>
    <w:p w14:paraId="271DB7BF" w14:textId="77777777" w:rsidR="00107393" w:rsidRDefault="00107393">
      <w:pPr>
        <w:tabs>
          <w:tab w:val="center" w:pos="4876"/>
          <w:tab w:val="right" w:pos="9752"/>
        </w:tabs>
        <w:spacing w:line="276" w:lineRule="auto"/>
        <w:jc w:val="left"/>
        <w:rPr>
          <w:b/>
          <w:vanish/>
          <w:color w:val="FF0000"/>
          <w:sz w:val="22"/>
          <w:shd w:val="clear" w:color="FFFFFF" w:fill="D9D9D9"/>
        </w:rPr>
      </w:pPr>
    </w:p>
    <w:sectPr w:rsidR="00107393">
      <w:footerReference w:type="even" r:id="rId7"/>
      <w:headerReference w:type="first" r:id="rId8"/>
      <w:footerReference w:type="first" r:id="rId9"/>
      <w:pgSz w:w="11906" w:h="16838"/>
      <w:pgMar w:top="907" w:right="729" w:bottom="680" w:left="850" w:header="794" w:footer="737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72717" w14:textId="77777777" w:rsidR="00514100" w:rsidRDefault="00514100">
      <w:r>
        <w:separator/>
      </w:r>
    </w:p>
  </w:endnote>
  <w:endnote w:type="continuationSeparator" w:id="0">
    <w:p w14:paraId="1D27BFB7" w14:textId="77777777" w:rsidR="00514100" w:rsidRDefault="0051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ED855" w14:textId="77777777" w:rsidR="00107393" w:rsidRDefault="00000000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6</w:t>
    </w:r>
    <w:r>
      <w:fldChar w:fldCharType="end"/>
    </w:r>
  </w:p>
  <w:p w14:paraId="67EE35D4" w14:textId="77777777" w:rsidR="00107393" w:rsidRDefault="001073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D1BC" w14:textId="77777777" w:rsidR="00107393" w:rsidRDefault="00000000">
    <w:pPr>
      <w:pStyle w:val="a5"/>
    </w:pPr>
    <w:r>
      <w:rPr>
        <w:rFonts w:hint="eastAsia"/>
        <w:noProof/>
        <w:szCs w:val="21"/>
      </w:rPr>
      <w:drawing>
        <wp:anchor distT="0" distB="0" distL="114300" distR="114300" simplePos="0" relativeHeight="251660288" behindDoc="0" locked="0" layoutInCell="1" allowOverlap="1" wp14:anchorId="340D8484" wp14:editId="05A18589">
          <wp:simplePos x="0" y="0"/>
          <wp:positionH relativeFrom="column">
            <wp:posOffset>842645</wp:posOffset>
          </wp:positionH>
          <wp:positionV relativeFrom="paragraph">
            <wp:posOffset>-36830</wp:posOffset>
          </wp:positionV>
          <wp:extent cx="4669790" cy="149860"/>
          <wp:effectExtent l="0" t="0" r="16510" b="2540"/>
          <wp:wrapSquare wrapText="bothSides"/>
          <wp:docPr id="2" name="图片 2" descr="上方小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上方小字"/>
                  <pic:cNvPicPr>
                    <a:picLocks noChangeAspect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9790" cy="149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7122B" w14:textId="77777777" w:rsidR="00514100" w:rsidRDefault="00514100">
      <w:r>
        <w:separator/>
      </w:r>
    </w:p>
  </w:footnote>
  <w:footnote w:type="continuationSeparator" w:id="0">
    <w:p w14:paraId="0039ABA1" w14:textId="77777777" w:rsidR="00514100" w:rsidRDefault="00514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BE24" w14:textId="77777777" w:rsidR="00107393" w:rsidRDefault="00000000">
    <w:pPr>
      <w:pStyle w:val="a7"/>
      <w:jc w:val="right"/>
      <w:rPr>
        <w:b/>
        <w:bCs/>
        <w:color w:val="538135" w:themeColor="accent6" w:themeShade="BF"/>
        <w:sz w:val="20"/>
        <w:szCs w:val="20"/>
      </w:rPr>
    </w:pPr>
    <w:r>
      <w:rPr>
        <w:rFonts w:hint="eastAsia"/>
        <w:b/>
        <w:bCs/>
        <w:color w:val="385623" w:themeColor="accent6" w:themeShade="80"/>
        <w:sz w:val="20"/>
        <w:szCs w:val="20"/>
      </w:rPr>
      <w:t>让教育回归教育，让培训回归培训！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U2ZDNhMmRhNDczYzFiYzhjZTUwMWYyODQ4YzUzOTMifQ=="/>
  </w:docVars>
  <w:rsids>
    <w:rsidRoot w:val="000D66CA"/>
    <w:rsid w:val="00053A67"/>
    <w:rsid w:val="00093717"/>
    <w:rsid w:val="000D25DA"/>
    <w:rsid w:val="000D66CA"/>
    <w:rsid w:val="000D6834"/>
    <w:rsid w:val="000F47F2"/>
    <w:rsid w:val="00107393"/>
    <w:rsid w:val="00130545"/>
    <w:rsid w:val="00137458"/>
    <w:rsid w:val="00144FE5"/>
    <w:rsid w:val="00146AA3"/>
    <w:rsid w:val="0015529D"/>
    <w:rsid w:val="00171785"/>
    <w:rsid w:val="001A6855"/>
    <w:rsid w:val="002059D2"/>
    <w:rsid w:val="00264F08"/>
    <w:rsid w:val="002C689B"/>
    <w:rsid w:val="003A6FF3"/>
    <w:rsid w:val="003C2DA4"/>
    <w:rsid w:val="003E5E68"/>
    <w:rsid w:val="003F6139"/>
    <w:rsid w:val="004C1668"/>
    <w:rsid w:val="004D0B89"/>
    <w:rsid w:val="004D435A"/>
    <w:rsid w:val="004D4D4A"/>
    <w:rsid w:val="004E7DF2"/>
    <w:rsid w:val="00514100"/>
    <w:rsid w:val="0054208E"/>
    <w:rsid w:val="005A0E9D"/>
    <w:rsid w:val="005E60A9"/>
    <w:rsid w:val="00615B87"/>
    <w:rsid w:val="0063332E"/>
    <w:rsid w:val="006757C6"/>
    <w:rsid w:val="00682F13"/>
    <w:rsid w:val="00702CCF"/>
    <w:rsid w:val="00714CA2"/>
    <w:rsid w:val="007542DA"/>
    <w:rsid w:val="007563E9"/>
    <w:rsid w:val="00761F1E"/>
    <w:rsid w:val="00770FB2"/>
    <w:rsid w:val="007A7C97"/>
    <w:rsid w:val="007E72D7"/>
    <w:rsid w:val="0080482A"/>
    <w:rsid w:val="0083763A"/>
    <w:rsid w:val="00864D55"/>
    <w:rsid w:val="0086687C"/>
    <w:rsid w:val="00894F48"/>
    <w:rsid w:val="008A6B09"/>
    <w:rsid w:val="008D69C2"/>
    <w:rsid w:val="0091051F"/>
    <w:rsid w:val="009446A1"/>
    <w:rsid w:val="00955799"/>
    <w:rsid w:val="009858DB"/>
    <w:rsid w:val="00A03080"/>
    <w:rsid w:val="00B068C1"/>
    <w:rsid w:val="00B52DFF"/>
    <w:rsid w:val="00B627D4"/>
    <w:rsid w:val="00B858EE"/>
    <w:rsid w:val="00BA5614"/>
    <w:rsid w:val="00BD0791"/>
    <w:rsid w:val="00BE4342"/>
    <w:rsid w:val="00C83B95"/>
    <w:rsid w:val="00CB0425"/>
    <w:rsid w:val="00D45994"/>
    <w:rsid w:val="00D459A3"/>
    <w:rsid w:val="00D935B8"/>
    <w:rsid w:val="00DA133B"/>
    <w:rsid w:val="00DB076E"/>
    <w:rsid w:val="00DB7821"/>
    <w:rsid w:val="00DD69D7"/>
    <w:rsid w:val="00DE0E48"/>
    <w:rsid w:val="00DE5221"/>
    <w:rsid w:val="00DF5F44"/>
    <w:rsid w:val="00E02CF8"/>
    <w:rsid w:val="00E27813"/>
    <w:rsid w:val="00E346D0"/>
    <w:rsid w:val="00E418D9"/>
    <w:rsid w:val="00E46790"/>
    <w:rsid w:val="00E70E29"/>
    <w:rsid w:val="00EB2F5E"/>
    <w:rsid w:val="00EC1EC5"/>
    <w:rsid w:val="00EC6F01"/>
    <w:rsid w:val="00EE7DEB"/>
    <w:rsid w:val="00EF00CC"/>
    <w:rsid w:val="00F008A7"/>
    <w:rsid w:val="00F97902"/>
    <w:rsid w:val="00FA5D33"/>
    <w:rsid w:val="00FD061C"/>
    <w:rsid w:val="00FE7B03"/>
    <w:rsid w:val="00FF5957"/>
    <w:rsid w:val="00FF7A73"/>
    <w:rsid w:val="03222204"/>
    <w:rsid w:val="04D158B1"/>
    <w:rsid w:val="070A5FE8"/>
    <w:rsid w:val="0A2E62B0"/>
    <w:rsid w:val="14A60779"/>
    <w:rsid w:val="266901AA"/>
    <w:rsid w:val="27770CEA"/>
    <w:rsid w:val="315D7DDB"/>
    <w:rsid w:val="4363384B"/>
    <w:rsid w:val="4B7753DC"/>
    <w:rsid w:val="4E2C54D6"/>
    <w:rsid w:val="58D31DE0"/>
    <w:rsid w:val="599E33B7"/>
    <w:rsid w:val="5A0920F7"/>
    <w:rsid w:val="5AFA448E"/>
    <w:rsid w:val="5E487CB1"/>
    <w:rsid w:val="616D5D14"/>
    <w:rsid w:val="682F26F0"/>
    <w:rsid w:val="691F0B48"/>
    <w:rsid w:val="6A003487"/>
    <w:rsid w:val="6E6B56B0"/>
    <w:rsid w:val="716B0E84"/>
    <w:rsid w:val="71EE2939"/>
    <w:rsid w:val="72C44FC3"/>
    <w:rsid w:val="73E40E06"/>
    <w:rsid w:val="77A919D5"/>
    <w:rsid w:val="78D16684"/>
    <w:rsid w:val="7D4C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D0F45FC"/>
  <w15:docId w15:val="{26F3A1A0-75E1-48C8-982D-E290172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Strong"/>
    <w:uiPriority w:val="22"/>
    <w:qFormat/>
    <w:rPr>
      <w:b/>
      <w:bCs/>
    </w:rPr>
  </w:style>
  <w:style w:type="character" w:styleId="aa">
    <w:name w:val="page number"/>
    <w:uiPriority w:val="99"/>
    <w:unhideWhenUsed/>
    <w:qFormat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sjwu</dc:creator>
  <cp:lastModifiedBy>兴广 张</cp:lastModifiedBy>
  <cp:revision>2</cp:revision>
  <cp:lastPrinted>2016-08-31T03:02:00Z</cp:lastPrinted>
  <dcterms:created xsi:type="dcterms:W3CDTF">2024-03-08T04:09:00Z</dcterms:created>
  <dcterms:modified xsi:type="dcterms:W3CDTF">2024-03-08T04:09:00Z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09F422F832B44057B55EF156259C5DDC_13</vt:lpwstr>
  </property>
</Properties>
</file>